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01398F" w:rsidRPr="00AB1510" w:rsidRDefault="00D044C4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>о возможном ус</w:t>
      </w:r>
      <w:r w:rsidR="00E33AA5">
        <w:rPr>
          <w:rFonts w:ascii="Times New Roman" w:hAnsi="Times New Roman" w:cs="Times New Roman"/>
          <w:sz w:val="28"/>
          <w:szCs w:val="28"/>
        </w:rPr>
        <w:t xml:space="preserve">тановлении публичного сервитута </w:t>
      </w:r>
      <w:r w:rsidR="00E33AA5" w:rsidRPr="00E33AA5">
        <w:rPr>
          <w:rFonts w:ascii="Times New Roman" w:hAnsi="Times New Roman" w:cs="Times New Roman"/>
          <w:sz w:val="28"/>
          <w:szCs w:val="28"/>
        </w:rPr>
        <w:t>для размещения о</w:t>
      </w:r>
      <w:r w:rsidR="00E33AA5">
        <w:rPr>
          <w:rFonts w:ascii="Times New Roman" w:hAnsi="Times New Roman" w:cs="Times New Roman"/>
          <w:sz w:val="28"/>
          <w:szCs w:val="28"/>
        </w:rPr>
        <w:t>б</w:t>
      </w:r>
      <w:r w:rsidR="00340AC4">
        <w:rPr>
          <w:rFonts w:ascii="Times New Roman" w:hAnsi="Times New Roman" w:cs="Times New Roman"/>
          <w:sz w:val="28"/>
          <w:szCs w:val="28"/>
        </w:rPr>
        <w:t>ъекта электросетевого хозяйства</w:t>
      </w:r>
      <w:r w:rsidR="00E33AA5">
        <w:rPr>
          <w:rFonts w:ascii="Times New Roman" w:hAnsi="Times New Roman" w:cs="Times New Roman"/>
          <w:sz w:val="28"/>
          <w:szCs w:val="28"/>
        </w:rPr>
        <w:t xml:space="preserve"> </w:t>
      </w:r>
      <w:r w:rsidR="00340AC4">
        <w:rPr>
          <w:rFonts w:ascii="Times New Roman" w:hAnsi="Times New Roman" w:cs="Times New Roman"/>
          <w:sz w:val="28"/>
          <w:szCs w:val="28"/>
        </w:rPr>
        <w:t>(</w:t>
      </w:r>
      <w:r w:rsidR="00E33AA5">
        <w:rPr>
          <w:rFonts w:ascii="Times New Roman" w:hAnsi="Times New Roman" w:cs="Times New Roman"/>
          <w:sz w:val="28"/>
          <w:szCs w:val="28"/>
        </w:rPr>
        <w:t>строительство и эксплуатация сооружения электроснабжения</w:t>
      </w:r>
      <w:r w:rsidR="00340AC4">
        <w:rPr>
          <w:rFonts w:ascii="Times New Roman" w:hAnsi="Times New Roman" w:cs="Times New Roman"/>
          <w:sz w:val="28"/>
          <w:szCs w:val="28"/>
        </w:rPr>
        <w:t xml:space="preserve">) </w:t>
      </w:r>
      <w:r w:rsidR="00E33AA5">
        <w:rPr>
          <w:rFonts w:ascii="Times New Roman" w:hAnsi="Times New Roman" w:cs="Times New Roman"/>
          <w:sz w:val="28"/>
          <w:szCs w:val="28"/>
        </w:rPr>
        <w:t xml:space="preserve">трансформаторная подстанция ТП-2860 (СКТП-1х40 кВА </w:t>
      </w:r>
      <w:r w:rsidR="00E33AA5" w:rsidRPr="00E33AA5">
        <w:rPr>
          <w:rFonts w:ascii="Times New Roman" w:hAnsi="Times New Roman" w:cs="Times New Roman"/>
          <w:sz w:val="28"/>
          <w:szCs w:val="28"/>
        </w:rPr>
        <w:t xml:space="preserve">(технологическое присоединение </w:t>
      </w:r>
      <w:r w:rsidR="00E33AA5">
        <w:rPr>
          <w:rFonts w:ascii="Times New Roman" w:hAnsi="Times New Roman" w:cs="Times New Roman"/>
          <w:sz w:val="28"/>
          <w:szCs w:val="28"/>
        </w:rPr>
        <w:t>освещения периметра, поста охраны по адресу: Кемеровский муниципальный округ Кемеровской области-Кузбасса, водохранилище на реке Куро-Искитим (в окр. п. Мамаевский)</w:t>
      </w:r>
      <w:r w:rsidR="00CD0781" w:rsidRPr="00E33AA5">
        <w:rPr>
          <w:rFonts w:ascii="Times New Roman" w:hAnsi="Times New Roman" w:cs="Times New Roman"/>
          <w:sz w:val="28"/>
          <w:szCs w:val="28"/>
        </w:rPr>
        <w:t>,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 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F4FCA">
        <w:rPr>
          <w:rFonts w:ascii="Times New Roman" w:hAnsi="Times New Roman" w:cs="Times New Roman"/>
          <w:sz w:val="28"/>
          <w:szCs w:val="28"/>
        </w:rPr>
        <w:t>земель, государственная собственность на которые не разграничена</w:t>
      </w:r>
      <w:r w:rsidR="00E33AA5">
        <w:rPr>
          <w:rFonts w:ascii="Times New Roman" w:hAnsi="Times New Roman" w:cs="Times New Roman"/>
          <w:sz w:val="28"/>
          <w:szCs w:val="28"/>
        </w:rPr>
        <w:t xml:space="preserve"> </w:t>
      </w:r>
      <w:r w:rsidR="005F4FCA"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E33AA5">
        <w:rPr>
          <w:rFonts w:ascii="Times New Roman" w:hAnsi="Times New Roman" w:cs="Times New Roman"/>
          <w:sz w:val="28"/>
          <w:szCs w:val="28"/>
        </w:rPr>
        <w:t>квартала 42:04:0319002 площадью 51</w:t>
      </w:r>
      <w:r w:rsidR="00ED060C">
        <w:rPr>
          <w:rFonts w:ascii="Times New Roman" w:hAnsi="Times New Roman" w:cs="Times New Roman"/>
          <w:sz w:val="28"/>
          <w:szCs w:val="28"/>
        </w:rPr>
        <w:t xml:space="preserve"> кв.м, </w:t>
      </w:r>
      <w:r w:rsidR="0001398F" w:rsidRPr="0001398F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ED060C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1398F" w:rsidRPr="0001398F">
        <w:rPr>
          <w:rFonts w:ascii="Times New Roman" w:hAnsi="Times New Roman" w:cs="Times New Roman"/>
          <w:sz w:val="28"/>
          <w:szCs w:val="28"/>
        </w:rPr>
        <w:t>, согласно приложенной схеме</w:t>
      </w:r>
      <w:r w:rsidR="0001398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A0DDF" w:rsidRPr="006038D8" w:rsidRDefault="00B4700E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844D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1C44A2">
        <w:rPr>
          <w:rFonts w:ascii="Times New Roman" w:hAnsi="Times New Roman" w:cs="Times New Roman"/>
          <w:sz w:val="28"/>
          <w:szCs w:val="28"/>
        </w:rPr>
        <w:t>24.09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F603D2" w:rsidP="008E0B1C">
      <w:pPr>
        <w:spacing w:after="0"/>
        <w:jc w:val="both"/>
        <w:rPr>
          <w:bCs/>
          <w:sz w:val="28"/>
          <w:szCs w:val="28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821DCF" w:rsidRDefault="008E5FCC" w:rsidP="00F603D2">
      <w:pPr>
        <w:rPr>
          <w:noProof/>
          <w:lang w:eastAsia="ru-RU"/>
        </w:rPr>
      </w:pPr>
      <w:r w:rsidRPr="008E5FCC">
        <w:rPr>
          <w:noProof/>
          <w:lang w:eastAsia="ru-RU"/>
        </w:rPr>
        <w:lastRenderedPageBreak/>
        <w:drawing>
          <wp:inline distT="0" distB="0" distL="0" distR="0">
            <wp:extent cx="5940425" cy="4186636"/>
            <wp:effectExtent l="0" t="0" r="0" b="0"/>
            <wp:docPr id="2" name="Рисунок 2" descr="C:\Users\kultaeva.ag\Pictures\Screenshots\Снимок экрана (1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19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6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B5E" w:rsidRDefault="00172B5E" w:rsidP="00F54F90">
      <w:pPr>
        <w:spacing w:after="0" w:line="240" w:lineRule="auto"/>
      </w:pPr>
      <w:r>
        <w:separator/>
      </w:r>
    </w:p>
  </w:endnote>
  <w:endnote w:type="continuationSeparator" w:id="0">
    <w:p w:rsidR="00172B5E" w:rsidRDefault="00172B5E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B5E" w:rsidRDefault="00172B5E" w:rsidP="00F54F90">
      <w:pPr>
        <w:spacing w:after="0" w:line="240" w:lineRule="auto"/>
      </w:pPr>
      <w:r>
        <w:separator/>
      </w:r>
    </w:p>
  </w:footnote>
  <w:footnote w:type="continuationSeparator" w:id="0">
    <w:p w:rsidR="00172B5E" w:rsidRDefault="00172B5E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98F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2B5E"/>
    <w:rsid w:val="00177288"/>
    <w:rsid w:val="00194E86"/>
    <w:rsid w:val="001A245C"/>
    <w:rsid w:val="001A6B1E"/>
    <w:rsid w:val="001A7DAD"/>
    <w:rsid w:val="001C1D20"/>
    <w:rsid w:val="001C44A2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0AC4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D67E2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4E604E"/>
    <w:rsid w:val="00504B81"/>
    <w:rsid w:val="00511527"/>
    <w:rsid w:val="005120D0"/>
    <w:rsid w:val="00512A9A"/>
    <w:rsid w:val="00540F7F"/>
    <w:rsid w:val="005501E9"/>
    <w:rsid w:val="00555C69"/>
    <w:rsid w:val="00557074"/>
    <w:rsid w:val="005578F8"/>
    <w:rsid w:val="00576829"/>
    <w:rsid w:val="00576B98"/>
    <w:rsid w:val="0058210B"/>
    <w:rsid w:val="00585B1B"/>
    <w:rsid w:val="0059133C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4FCA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0FEE"/>
    <w:rsid w:val="00641B53"/>
    <w:rsid w:val="00646238"/>
    <w:rsid w:val="0065376A"/>
    <w:rsid w:val="0066663E"/>
    <w:rsid w:val="00671AEA"/>
    <w:rsid w:val="00682E15"/>
    <w:rsid w:val="006915F1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1DCF"/>
    <w:rsid w:val="008242B9"/>
    <w:rsid w:val="00824789"/>
    <w:rsid w:val="00825300"/>
    <w:rsid w:val="00836850"/>
    <w:rsid w:val="00840E5B"/>
    <w:rsid w:val="00841DA1"/>
    <w:rsid w:val="00844D07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5FCC"/>
    <w:rsid w:val="008E6864"/>
    <w:rsid w:val="008E6EB0"/>
    <w:rsid w:val="008F263E"/>
    <w:rsid w:val="008F3EFF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2556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02E1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19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B549E"/>
    <w:rsid w:val="00DD3F96"/>
    <w:rsid w:val="00DE1F4A"/>
    <w:rsid w:val="00DE75DF"/>
    <w:rsid w:val="00DE789B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3AA5"/>
    <w:rsid w:val="00E368CE"/>
    <w:rsid w:val="00E40962"/>
    <w:rsid w:val="00E441F4"/>
    <w:rsid w:val="00E50C42"/>
    <w:rsid w:val="00E541D4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060C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1C56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E273D-5AA3-41F7-A2F1-CDEAB940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162</cp:revision>
  <cp:lastPrinted>2024-09-06T08:55:00Z</cp:lastPrinted>
  <dcterms:created xsi:type="dcterms:W3CDTF">2019-03-01T06:54:00Z</dcterms:created>
  <dcterms:modified xsi:type="dcterms:W3CDTF">2024-09-06T10:59:00Z</dcterms:modified>
</cp:coreProperties>
</file>